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4B" w:rsidRDefault="00E02F4B" w:rsidP="00E02F4B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E02F4B" w:rsidRPr="005B3861" w:rsidRDefault="00E02F4B" w:rsidP="00E02F4B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E02F4B" w:rsidRPr="00AD3AE9" w:rsidRDefault="00E02F4B" w:rsidP="00E02F4B">
      <w:pPr>
        <w:pStyle w:val="4"/>
        <w:rPr>
          <w:rFonts w:ascii="Arial" w:hAnsi="Arial"/>
          <w:sz w:val="10"/>
          <w:szCs w:val="10"/>
        </w:rPr>
      </w:pPr>
    </w:p>
    <w:p w:rsidR="00E02F4B" w:rsidRPr="00E67BDE" w:rsidRDefault="00E02F4B" w:rsidP="00E02F4B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r>
        <w:rPr>
          <w:sz w:val="34"/>
          <w:szCs w:val="34"/>
        </w:rPr>
        <w:t>Реформа гражданского законодательства России</w:t>
      </w:r>
    </w:p>
    <w:p w:rsidR="00E02F4B" w:rsidRPr="00294B4F" w:rsidRDefault="00E02F4B" w:rsidP="00E02F4B">
      <w:pPr>
        <w:pStyle w:val="4"/>
        <w:rPr>
          <w:sz w:val="20"/>
        </w:rPr>
      </w:pPr>
    </w:p>
    <w:p w:rsidR="00E02F4B" w:rsidRPr="001A0E8A" w:rsidRDefault="00E02F4B" w:rsidP="00E02F4B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E02F4B" w:rsidRPr="001A0E8A" w:rsidRDefault="00E02F4B" w:rsidP="00E02F4B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E02F4B" w:rsidRPr="00E02F4B" w:rsidRDefault="00E02F4B" w:rsidP="00E02F4B">
      <w:pPr>
        <w:jc w:val="both"/>
        <w:rPr>
          <w:b/>
          <w:sz w:val="16"/>
          <w:szCs w:val="16"/>
          <w:lang w:val="en-US"/>
        </w:rPr>
      </w:pPr>
    </w:p>
    <w:p w:rsidR="00E02F4B" w:rsidRPr="001A0E8A" w:rsidRDefault="00E02F4B" w:rsidP="00E02F4B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Цели и задачи программы: </w:t>
      </w:r>
      <w:r w:rsidRPr="001A0E8A">
        <w:rPr>
          <w:sz w:val="24"/>
          <w:szCs w:val="24"/>
        </w:rPr>
        <w:t xml:space="preserve">в ходе освоения программы специалисты изучат нововведения в гражданском праве, </w:t>
      </w:r>
      <w:r>
        <w:rPr>
          <w:sz w:val="24"/>
          <w:szCs w:val="24"/>
        </w:rPr>
        <w:t xml:space="preserve">научатся правильно применять сроки исковой давности, научатся </w:t>
      </w:r>
      <w:proofErr w:type="gramStart"/>
      <w:r>
        <w:rPr>
          <w:sz w:val="24"/>
          <w:szCs w:val="24"/>
        </w:rPr>
        <w:t>трактовать и применять</w:t>
      </w:r>
      <w:proofErr w:type="gramEnd"/>
      <w:r>
        <w:rPr>
          <w:sz w:val="24"/>
          <w:szCs w:val="24"/>
        </w:rPr>
        <w:t xml:space="preserve"> </w:t>
      </w:r>
      <w:r w:rsidRPr="001A0E8A">
        <w:rPr>
          <w:sz w:val="24"/>
          <w:szCs w:val="24"/>
        </w:rPr>
        <w:t>изменения в договорных отношениях, получат ответы на вопросы обязательственных прав, научатся не допускать ошибки в составлении договоров.</w:t>
      </w:r>
    </w:p>
    <w:p w:rsidR="00E02F4B" w:rsidRPr="00294B4F" w:rsidRDefault="00E02F4B" w:rsidP="00E02F4B">
      <w:pPr>
        <w:jc w:val="both"/>
        <w:rPr>
          <w:b/>
          <w:sz w:val="16"/>
          <w:szCs w:val="16"/>
        </w:rPr>
      </w:pPr>
    </w:p>
    <w:p w:rsidR="00E02F4B" w:rsidRPr="001A0E8A" w:rsidRDefault="00E02F4B" w:rsidP="00E02F4B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747AE6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E02F4B" w:rsidRPr="00294B4F" w:rsidRDefault="00E02F4B" w:rsidP="00E02F4B">
      <w:pPr>
        <w:jc w:val="both"/>
        <w:rPr>
          <w:b/>
          <w:sz w:val="16"/>
          <w:szCs w:val="16"/>
        </w:rPr>
      </w:pPr>
    </w:p>
    <w:p w:rsidR="00E02F4B" w:rsidRPr="001A0E8A" w:rsidRDefault="00E02F4B" w:rsidP="00E02F4B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E02F4B" w:rsidRPr="001A0E8A" w:rsidRDefault="00E02F4B" w:rsidP="00E02F4B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E02F4B" w:rsidRPr="00294B4F" w:rsidRDefault="00E02F4B" w:rsidP="00E02F4B">
      <w:pPr>
        <w:jc w:val="both"/>
        <w:rPr>
          <w:b/>
          <w:sz w:val="16"/>
          <w:szCs w:val="16"/>
        </w:rPr>
      </w:pPr>
    </w:p>
    <w:p w:rsidR="00E02F4B" w:rsidRPr="001A0E8A" w:rsidRDefault="00E02F4B" w:rsidP="00E02F4B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Слушатели: </w:t>
      </w:r>
      <w:r w:rsidRPr="001A0E8A">
        <w:rPr>
          <w:sz w:val="24"/>
          <w:szCs w:val="24"/>
        </w:rPr>
        <w:t xml:space="preserve">специалисты юридического отдела и филиалов ООО «Газпром </w:t>
      </w:r>
      <w:proofErr w:type="spellStart"/>
      <w:r w:rsidRPr="001A0E8A">
        <w:rPr>
          <w:sz w:val="24"/>
          <w:szCs w:val="24"/>
        </w:rPr>
        <w:t>трансгаз</w:t>
      </w:r>
      <w:proofErr w:type="spellEnd"/>
      <w:r w:rsidRPr="001A0E8A">
        <w:rPr>
          <w:sz w:val="24"/>
          <w:szCs w:val="24"/>
        </w:rPr>
        <w:t xml:space="preserve"> Чайковский»</w:t>
      </w:r>
    </w:p>
    <w:p w:rsidR="00E02F4B" w:rsidRPr="00294B4F" w:rsidRDefault="00E02F4B" w:rsidP="00E02F4B">
      <w:pPr>
        <w:jc w:val="both"/>
        <w:rPr>
          <w:b/>
          <w:sz w:val="16"/>
          <w:szCs w:val="16"/>
        </w:rPr>
      </w:pPr>
    </w:p>
    <w:p w:rsidR="00E02F4B" w:rsidRPr="001A0E8A" w:rsidRDefault="00E02F4B" w:rsidP="00E02F4B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Краснодарский</w:t>
      </w:r>
      <w:r w:rsidRPr="001A0E8A">
        <w:rPr>
          <w:sz w:val="24"/>
          <w:szCs w:val="24"/>
        </w:rPr>
        <w:t xml:space="preserve"> край,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 xml:space="preserve">г. </w:t>
      </w:r>
      <w:r>
        <w:rPr>
          <w:sz w:val="24"/>
          <w:szCs w:val="24"/>
        </w:rPr>
        <w:t>Сочи</w:t>
      </w:r>
    </w:p>
    <w:p w:rsidR="00E02F4B" w:rsidRPr="00294B4F" w:rsidRDefault="00E02F4B" w:rsidP="00E02F4B">
      <w:pPr>
        <w:jc w:val="both"/>
        <w:rPr>
          <w:b/>
          <w:sz w:val="16"/>
          <w:szCs w:val="16"/>
        </w:rPr>
      </w:pPr>
    </w:p>
    <w:p w:rsidR="00E02F4B" w:rsidRPr="001A0E8A" w:rsidRDefault="00747AE6" w:rsidP="00E02F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="00E02F4B" w:rsidRPr="001A0E8A">
        <w:rPr>
          <w:b/>
          <w:sz w:val="24"/>
          <w:szCs w:val="24"/>
        </w:rPr>
        <w:t>:</w:t>
      </w:r>
    </w:p>
    <w:p w:rsidR="00747AE6" w:rsidRDefault="00747AE6" w:rsidP="00747AE6">
      <w:pPr>
        <w:jc w:val="center"/>
        <w:rPr>
          <w:b/>
        </w:rPr>
      </w:pPr>
      <w:r>
        <w:rPr>
          <w:b/>
          <w:sz w:val="28"/>
          <w:szCs w:val="28"/>
        </w:rPr>
        <w:t>1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747AE6" w:rsidRPr="001B5C9D" w:rsidTr="002C1B2C">
        <w:tc>
          <w:tcPr>
            <w:tcW w:w="9322" w:type="dxa"/>
          </w:tcPr>
          <w:p w:rsidR="00747AE6" w:rsidRPr="00373FF0" w:rsidRDefault="00747AE6" w:rsidP="002C1B2C">
            <w:pPr>
              <w:jc w:val="both"/>
              <w:rPr>
                <w:sz w:val="24"/>
                <w:szCs w:val="24"/>
              </w:rPr>
            </w:pPr>
            <w:r w:rsidRPr="00373FF0">
              <w:rPr>
                <w:sz w:val="24"/>
                <w:szCs w:val="24"/>
              </w:rPr>
              <w:t>Реформа гражданского законодательства России: концептуальные идеи и промежуточные итоги.  Толкование и применение Гражданского кодекса РФ после реформы. Действие новой редакции закона во времени. Разъяснения Верховного Суда  РФ.</w:t>
            </w:r>
          </w:p>
        </w:tc>
        <w:tc>
          <w:tcPr>
            <w:tcW w:w="1134" w:type="dxa"/>
          </w:tcPr>
          <w:p w:rsidR="00747AE6" w:rsidRPr="001B5C9D" w:rsidRDefault="00747AE6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5C9D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747AE6" w:rsidRPr="001B5C9D" w:rsidTr="002C1B2C">
        <w:tc>
          <w:tcPr>
            <w:tcW w:w="9322" w:type="dxa"/>
          </w:tcPr>
          <w:p w:rsidR="00747AE6" w:rsidRPr="00373FF0" w:rsidRDefault="00747AE6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73FF0">
              <w:rPr>
                <w:sz w:val="24"/>
                <w:szCs w:val="24"/>
              </w:rPr>
              <w:t>Исковая давность. Объективная и субъективная исковая давность. Течение срока исковой давности.</w:t>
            </w:r>
          </w:p>
        </w:tc>
        <w:tc>
          <w:tcPr>
            <w:tcW w:w="1134" w:type="dxa"/>
          </w:tcPr>
          <w:p w:rsidR="00747AE6" w:rsidRPr="001B5C9D" w:rsidRDefault="00747AE6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B5C9D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747AE6" w:rsidRPr="001B5C9D" w:rsidTr="002C1B2C">
        <w:tc>
          <w:tcPr>
            <w:tcW w:w="9322" w:type="dxa"/>
          </w:tcPr>
          <w:p w:rsidR="00747AE6" w:rsidRPr="00373FF0" w:rsidRDefault="00747AE6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73FF0">
              <w:rPr>
                <w:sz w:val="24"/>
                <w:szCs w:val="24"/>
              </w:rPr>
              <w:t xml:space="preserve">Исполнение обязательств и ответственность за их нарушение:  новеллы ГК РФ, их судебное толкование.  </w:t>
            </w:r>
          </w:p>
        </w:tc>
        <w:tc>
          <w:tcPr>
            <w:tcW w:w="1134" w:type="dxa"/>
          </w:tcPr>
          <w:p w:rsidR="00747AE6" w:rsidRPr="001B5C9D" w:rsidRDefault="00747AE6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5C9D">
              <w:rPr>
                <w:sz w:val="24"/>
                <w:szCs w:val="24"/>
              </w:rPr>
              <w:t xml:space="preserve"> часа</w:t>
            </w:r>
          </w:p>
        </w:tc>
      </w:tr>
    </w:tbl>
    <w:p w:rsidR="00747AE6" w:rsidRDefault="00747AE6" w:rsidP="00747AE6">
      <w:pPr>
        <w:jc w:val="both"/>
        <w:rPr>
          <w:b/>
          <w:sz w:val="24"/>
          <w:szCs w:val="24"/>
        </w:rPr>
      </w:pPr>
    </w:p>
    <w:p w:rsidR="00747AE6" w:rsidRPr="00B206ED" w:rsidRDefault="00747AE6" w:rsidP="00747AE6">
      <w:pPr>
        <w:jc w:val="center"/>
        <w:rPr>
          <w:b/>
        </w:rPr>
      </w:pPr>
      <w:r>
        <w:rPr>
          <w:b/>
          <w:sz w:val="28"/>
          <w:szCs w:val="28"/>
        </w:rPr>
        <w:t>2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747AE6" w:rsidRPr="001B5C9D" w:rsidTr="002C1B2C">
        <w:tc>
          <w:tcPr>
            <w:tcW w:w="9322" w:type="dxa"/>
          </w:tcPr>
          <w:p w:rsidR="00747AE6" w:rsidRPr="00373FF0" w:rsidRDefault="00747AE6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73FF0">
              <w:rPr>
                <w:sz w:val="24"/>
                <w:szCs w:val="24"/>
              </w:rPr>
              <w:t>Общие положения о договоре. Заключение договора. Изменение и расторжение договора. Свобода договора и ее пределы. Толкование договора. Постановление Пленума Верховного Суда РФ от 25 декабря 2018 г. № 49 «О некоторых вопросах применения общих положений Гражданского кодекса Российской Федерации о заключении и толковании договора».</w:t>
            </w:r>
          </w:p>
        </w:tc>
        <w:tc>
          <w:tcPr>
            <w:tcW w:w="1134" w:type="dxa"/>
          </w:tcPr>
          <w:p w:rsidR="00747AE6" w:rsidRPr="001B5C9D" w:rsidRDefault="00747AE6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B5C9D">
              <w:rPr>
                <w:sz w:val="24"/>
                <w:szCs w:val="24"/>
              </w:rPr>
              <w:t xml:space="preserve"> час</w:t>
            </w:r>
          </w:p>
        </w:tc>
      </w:tr>
      <w:tr w:rsidR="00747AE6" w:rsidRPr="001B5C9D" w:rsidTr="002C1B2C">
        <w:tc>
          <w:tcPr>
            <w:tcW w:w="9322" w:type="dxa"/>
          </w:tcPr>
          <w:p w:rsidR="00747AE6" w:rsidRPr="00373FF0" w:rsidRDefault="00747AE6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73FF0">
              <w:rPr>
                <w:sz w:val="24"/>
                <w:szCs w:val="24"/>
              </w:rPr>
              <w:t>Специальные (типовые) договорные конструкции: традиции и новации. Публичный договор. Договор присоединения. Предварительный договор. Опционный договор. Рамочный договор (договор с открытыми условиями).</w:t>
            </w:r>
          </w:p>
        </w:tc>
        <w:tc>
          <w:tcPr>
            <w:tcW w:w="1134" w:type="dxa"/>
          </w:tcPr>
          <w:p w:rsidR="00747AE6" w:rsidRPr="001B5C9D" w:rsidRDefault="00747AE6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B5C9D">
              <w:rPr>
                <w:sz w:val="24"/>
                <w:szCs w:val="24"/>
              </w:rPr>
              <w:t xml:space="preserve"> часа</w:t>
            </w:r>
          </w:p>
        </w:tc>
      </w:tr>
      <w:tr w:rsidR="00747AE6" w:rsidRPr="001B5C9D" w:rsidTr="002C1B2C">
        <w:tc>
          <w:tcPr>
            <w:tcW w:w="9322" w:type="dxa"/>
          </w:tcPr>
          <w:p w:rsidR="00747AE6" w:rsidRPr="00373FF0" w:rsidRDefault="00747AE6" w:rsidP="002C1B2C">
            <w:pPr>
              <w:tabs>
                <w:tab w:val="left" w:pos="2410"/>
              </w:tabs>
              <w:spacing w:line="259" w:lineRule="auto"/>
              <w:jc w:val="both"/>
              <w:rPr>
                <w:rStyle w:val="a6"/>
                <w:rFonts w:eastAsia="DFPOP1-W9"/>
                <w:b/>
                <w:sz w:val="24"/>
                <w:szCs w:val="24"/>
              </w:rPr>
            </w:pPr>
            <w:r w:rsidRPr="00373FF0">
              <w:rPr>
                <w:sz w:val="24"/>
                <w:szCs w:val="24"/>
              </w:rPr>
              <w:t>Договоры подряда и смежные договорные конструкции.</w:t>
            </w:r>
          </w:p>
        </w:tc>
        <w:tc>
          <w:tcPr>
            <w:tcW w:w="1134" w:type="dxa"/>
          </w:tcPr>
          <w:p w:rsidR="00747AE6" w:rsidRDefault="00747AE6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747AE6" w:rsidRPr="001B5C9D" w:rsidTr="002C1B2C">
        <w:tc>
          <w:tcPr>
            <w:tcW w:w="9322" w:type="dxa"/>
          </w:tcPr>
          <w:p w:rsidR="00747AE6" w:rsidRPr="00373FF0" w:rsidRDefault="00747AE6" w:rsidP="002C1B2C">
            <w:pPr>
              <w:tabs>
                <w:tab w:val="left" w:pos="2410"/>
              </w:tabs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73FF0">
              <w:rPr>
                <w:sz w:val="24"/>
                <w:szCs w:val="24"/>
              </w:rPr>
              <w:t>Договоры в сфере банковской и иной финансовой деятельности: законодательные новеллы.</w:t>
            </w:r>
          </w:p>
        </w:tc>
        <w:tc>
          <w:tcPr>
            <w:tcW w:w="1134" w:type="dxa"/>
          </w:tcPr>
          <w:p w:rsidR="00747AE6" w:rsidRPr="001B5C9D" w:rsidRDefault="00747AE6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</w:tbl>
    <w:p w:rsidR="00E02F4B" w:rsidRPr="00294B4F" w:rsidRDefault="00E02F4B" w:rsidP="00E02F4B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E02F4B" w:rsidRPr="001A0E8A" w:rsidRDefault="00E02F4B" w:rsidP="00E02F4B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Преподаватель: </w:t>
      </w:r>
      <w:r>
        <w:rPr>
          <w:b/>
          <w:sz w:val="24"/>
          <w:szCs w:val="24"/>
        </w:rPr>
        <w:t>Шершень Тамара Васильевна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i/>
          <w:sz w:val="24"/>
          <w:szCs w:val="24"/>
        </w:rPr>
        <w:t xml:space="preserve">(г. </w:t>
      </w:r>
      <w:r>
        <w:rPr>
          <w:i/>
          <w:sz w:val="24"/>
          <w:szCs w:val="24"/>
        </w:rPr>
        <w:t>Пермь</w:t>
      </w:r>
      <w:r w:rsidRPr="001A0E8A">
        <w:rPr>
          <w:i/>
          <w:sz w:val="24"/>
          <w:szCs w:val="24"/>
        </w:rPr>
        <w:t>)</w:t>
      </w:r>
    </w:p>
    <w:p w:rsidR="00E02F4B" w:rsidRPr="001A0E8A" w:rsidRDefault="00E02F4B" w:rsidP="00E02F4B">
      <w:pPr>
        <w:jc w:val="both"/>
        <w:rPr>
          <w:sz w:val="24"/>
          <w:szCs w:val="24"/>
        </w:rPr>
      </w:pPr>
      <w:proofErr w:type="spellStart"/>
      <w:r w:rsidRPr="001A0E8A">
        <w:rPr>
          <w:sz w:val="24"/>
          <w:szCs w:val="24"/>
        </w:rPr>
        <w:t>к.ю.н</w:t>
      </w:r>
      <w:proofErr w:type="spellEnd"/>
      <w:r w:rsidRPr="001A0E8A">
        <w:rPr>
          <w:sz w:val="24"/>
          <w:szCs w:val="24"/>
        </w:rPr>
        <w:t xml:space="preserve">., </w:t>
      </w:r>
      <w:r>
        <w:rPr>
          <w:sz w:val="24"/>
          <w:szCs w:val="24"/>
        </w:rPr>
        <w:t>доцент, заведующая кафедрой гражданского права Пермского государственного научно-исследовательского университета</w:t>
      </w:r>
    </w:p>
    <w:p w:rsidR="00E02F4B" w:rsidRPr="00294B4F" w:rsidRDefault="00E02F4B" w:rsidP="00E02F4B">
      <w:pPr>
        <w:jc w:val="both"/>
        <w:rPr>
          <w:b/>
          <w:bCs/>
          <w:sz w:val="16"/>
          <w:szCs w:val="16"/>
        </w:rPr>
      </w:pPr>
    </w:p>
    <w:p w:rsidR="00E02F4B" w:rsidRDefault="00E02F4B" w:rsidP="00E02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курсов проводится </w:t>
      </w:r>
      <w:r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Pr="001770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E02F4B" w:rsidRPr="00294B4F" w:rsidRDefault="00E02F4B" w:rsidP="00E02F4B">
      <w:pPr>
        <w:jc w:val="both"/>
        <w:rPr>
          <w:sz w:val="16"/>
          <w:szCs w:val="16"/>
        </w:rPr>
      </w:pPr>
    </w:p>
    <w:p w:rsidR="00E02F4B" w:rsidRDefault="00E02F4B" w:rsidP="00E02F4B">
      <w:pPr>
        <w:jc w:val="both"/>
        <w:rPr>
          <w:rStyle w:val="a5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5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E02F4B" w:rsidRPr="00294B4F" w:rsidRDefault="00E02F4B" w:rsidP="00E02F4B">
      <w:pPr>
        <w:jc w:val="both"/>
        <w:rPr>
          <w:rStyle w:val="a5"/>
          <w:color w:val="363636"/>
          <w:sz w:val="16"/>
          <w:szCs w:val="16"/>
          <w:shd w:val="clear" w:color="auto" w:fill="FFFFFF"/>
        </w:rPr>
      </w:pPr>
    </w:p>
    <w:p w:rsidR="00E02F4B" w:rsidRDefault="00E02F4B" w:rsidP="00E02F4B">
      <w:pPr>
        <w:jc w:val="both"/>
        <w:rPr>
          <w:rStyle w:val="a5"/>
          <w:b w:val="0"/>
          <w:color w:val="363636"/>
          <w:sz w:val="24"/>
          <w:szCs w:val="24"/>
          <w:shd w:val="clear" w:color="auto" w:fill="FFFFFF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Стоимость курсов: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договорная.</w:t>
      </w:r>
    </w:p>
    <w:p w:rsidR="00E02F4B" w:rsidRPr="00294B4F" w:rsidRDefault="00E02F4B" w:rsidP="00E02F4B">
      <w:pPr>
        <w:jc w:val="both"/>
        <w:rPr>
          <w:rStyle w:val="a5"/>
          <w:b w:val="0"/>
          <w:color w:val="363636"/>
          <w:sz w:val="16"/>
          <w:szCs w:val="16"/>
          <w:shd w:val="clear" w:color="auto" w:fill="FFFFFF"/>
        </w:rPr>
      </w:pPr>
    </w:p>
    <w:p w:rsidR="00E02F4B" w:rsidRPr="00ED113D" w:rsidRDefault="00E02F4B" w:rsidP="00E02F4B">
      <w:pPr>
        <w:jc w:val="both"/>
        <w:rPr>
          <w:sz w:val="24"/>
          <w:szCs w:val="24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sectPr w:rsidR="00E02F4B" w:rsidRPr="00ED113D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02F4B"/>
    <w:rsid w:val="00747AE6"/>
    <w:rsid w:val="008F4005"/>
    <w:rsid w:val="00B80CC4"/>
    <w:rsid w:val="00BA1971"/>
    <w:rsid w:val="00E02F4B"/>
    <w:rsid w:val="00ED08CE"/>
    <w:rsid w:val="00F8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2F4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2F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E02F4B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02F4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E02F4B"/>
    <w:rPr>
      <w:b/>
      <w:bCs/>
    </w:rPr>
  </w:style>
  <w:style w:type="character" w:customStyle="1" w:styleId="a6">
    <w:name w:val="Цветовое выделение для Нормальны"/>
    <w:uiPriority w:val="99"/>
    <w:rsid w:val="00747A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8652B-07D2-4DC0-B7D3-B71B2426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2021-03-25T11:22:00Z</dcterms:created>
  <dcterms:modified xsi:type="dcterms:W3CDTF">2021-07-20T09:09:00Z</dcterms:modified>
</cp:coreProperties>
</file>